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15" w:rsidRPr="00E41F15" w:rsidRDefault="003E0715">
      <w:pPr>
        <w:rPr>
          <w:rFonts w:ascii="Calibri" w:eastAsia="Times New Roman" w:hAnsi="Calibri" w:cs="Times New Roman"/>
          <w:b/>
          <w:bCs/>
          <w:color w:val="auto"/>
          <w:sz w:val="28"/>
          <w:szCs w:val="28"/>
          <w:lang w:eastAsia="ar-SA" w:bidi="ar-SA"/>
        </w:rPr>
      </w:pPr>
      <w:r w:rsidRPr="00E41F15">
        <w:rPr>
          <w:rFonts w:ascii="Calibri" w:eastAsia="Times New Roman" w:hAnsi="Calibri" w:cs="Times New Roman"/>
          <w:b/>
          <w:bCs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b/>
          <w:bCs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b/>
          <w:bCs/>
          <w:color w:val="auto"/>
          <w:sz w:val="26"/>
          <w:szCs w:val="26"/>
          <w:lang w:eastAsia="ar-SA" w:bidi="ar-SA"/>
        </w:rPr>
        <w:tab/>
        <w:t xml:space="preserve"> </w:t>
      </w:r>
      <w:r w:rsidR="00A74E33">
        <w:rPr>
          <w:rFonts w:ascii="Calibri" w:eastAsia="Times New Roman" w:hAnsi="Calibri" w:cs="Times New Roman"/>
          <w:b/>
          <w:bCs/>
          <w:color w:val="auto"/>
          <w:sz w:val="26"/>
          <w:szCs w:val="26"/>
          <w:lang w:eastAsia="ar-SA" w:bidi="ar-SA"/>
        </w:rPr>
        <w:t xml:space="preserve">   </w:t>
      </w:r>
      <w:r w:rsidRPr="00E41F15">
        <w:rPr>
          <w:rFonts w:ascii="Calibri" w:eastAsia="Times New Roman" w:hAnsi="Calibri" w:cs="Times New Roman"/>
          <w:b/>
          <w:bCs/>
          <w:color w:val="auto"/>
          <w:sz w:val="28"/>
          <w:szCs w:val="28"/>
          <w:lang w:eastAsia="ar-SA" w:bidi="ar-SA"/>
        </w:rPr>
        <w:t>OBEC BECKOV</w:t>
      </w:r>
    </w:p>
    <w:p w:rsidR="003E0715" w:rsidRPr="00E41F15" w:rsidRDefault="003E0715">
      <w:pPr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  <w:t xml:space="preserve"> Obecný úrad č.</w:t>
      </w:r>
      <w:r w:rsidR="001751D7"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 xml:space="preserve"> </w:t>
      </w: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>180</w:t>
      </w:r>
    </w:p>
    <w:p w:rsidR="003E0715" w:rsidRPr="00E41F15" w:rsidRDefault="003E0715">
      <w:pPr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ab/>
        <w:t xml:space="preserve">   916 38  </w:t>
      </w:r>
      <w:r w:rsidR="001751D7" w:rsidRPr="00E41F15"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  <w:t>BECKOV</w:t>
      </w:r>
    </w:p>
    <w:p w:rsidR="003E0715" w:rsidRPr="00E41F15" w:rsidRDefault="003E0715">
      <w:pPr>
        <w:rPr>
          <w:rFonts w:ascii="Calibri" w:eastAsia="Times New Roman" w:hAnsi="Calibri" w:cs="Times New Roman"/>
          <w:color w:val="auto"/>
          <w:sz w:val="26"/>
          <w:szCs w:val="26"/>
          <w:lang w:eastAsia="ar-SA" w:bidi="ar-SA"/>
        </w:rPr>
      </w:pPr>
    </w:p>
    <w:p w:rsidR="003E0715" w:rsidRPr="00E41F15" w:rsidRDefault="003E0715">
      <w:pPr>
        <w:jc w:val="center"/>
        <w:rPr>
          <w:rFonts w:ascii="Calibri" w:eastAsia="Times New Roman" w:hAnsi="Calibri" w:cs="Times New Roman"/>
          <w:b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Vec:</w:t>
      </w:r>
    </w:p>
    <w:p w:rsidR="003E0715" w:rsidRPr="006F0F67" w:rsidRDefault="003E0715">
      <w:pPr>
        <w:rPr>
          <w:rFonts w:ascii="Calibri" w:hAnsi="Calibri"/>
          <w:sz w:val="32"/>
          <w:szCs w:val="32"/>
        </w:rPr>
      </w:pPr>
      <w:r w:rsidRPr="006F0F67">
        <w:rPr>
          <w:rFonts w:ascii="Calibri" w:hAnsi="Calibri"/>
          <w:b/>
          <w:sz w:val="32"/>
          <w:szCs w:val="32"/>
        </w:rPr>
        <w:t>Žiadosť o poskytnutie finančnej podpory pre narodené dieťa v zmysle VZN obce Beckov o poskytovaní finančnej podpory pre narodené dieťa</w:t>
      </w:r>
      <w:r w:rsidRPr="006F0F67">
        <w:rPr>
          <w:rFonts w:ascii="Calibri" w:hAnsi="Calibri"/>
          <w:sz w:val="32"/>
          <w:szCs w:val="32"/>
        </w:rPr>
        <w:br/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Žiadateľ / žiadatelia: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Matka:  ................................................................ bytom  ........................ č.</w:t>
      </w:r>
      <w:r w:rsidR="00096A93"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tel.:</w:t>
      </w:r>
      <w:r w:rsidR="006F0F67">
        <w:rPr>
          <w:rFonts w:ascii="Calibri" w:eastAsia="Times New Roman" w:hAnsi="Calibri" w:cs="Times New Roman"/>
          <w:color w:val="auto"/>
          <w:lang w:eastAsia="ar-SA" w:bidi="ar-SA"/>
        </w:rPr>
        <w:t xml:space="preserve"> 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.................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Otec:     ............................................................... bytom ........................... č.</w:t>
      </w:r>
      <w:r w:rsidR="00096A93"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tel.:</w:t>
      </w:r>
      <w:r w:rsidR="006F0F67">
        <w:rPr>
          <w:rFonts w:ascii="Calibri" w:eastAsia="Times New Roman" w:hAnsi="Calibri" w:cs="Times New Roman"/>
          <w:color w:val="auto"/>
          <w:lang w:eastAsia="ar-SA" w:bidi="ar-SA"/>
        </w:rPr>
        <w:t xml:space="preserve"> 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................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žiadame  o poskytnutie finančnej podpory pre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dieťa ................................................................... narodené dňa .......................................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              (meno a priezvisko)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v  ................................................... bytom ...........................................................................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ind w:left="187" w:hanging="187"/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v zmysle § 2 Všeobecne záväzného nariadenia obce o poskytovaní finančnej podpory pre narodené dieťa. Prehlasujeme, že nemám/e ku dňu podania žiadosti žiadny záväzok voči obci po lehote splatnosti alebo po lehote plnenia.</w:t>
      </w:r>
    </w:p>
    <w:p w:rsidR="003E0715" w:rsidRPr="00E41F15" w:rsidRDefault="003E0715">
      <w:pPr>
        <w:ind w:left="187" w:hanging="187"/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ind w:left="187" w:hanging="187"/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Príspevok žiadame vyplatiť:</w:t>
      </w:r>
    </w:p>
    <w:p w:rsidR="003E0715" w:rsidRDefault="003E0715">
      <w:pPr>
        <w:numPr>
          <w:ilvl w:val="0"/>
          <w:numId w:val="1"/>
        </w:numPr>
        <w:tabs>
          <w:tab w:val="left" w:pos="9360"/>
        </w:tabs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v hotovosti v pokladni obce</w:t>
      </w:r>
    </w:p>
    <w:p w:rsidR="0076788D" w:rsidRPr="00E41F15" w:rsidRDefault="0076788D" w:rsidP="0076788D">
      <w:pPr>
        <w:tabs>
          <w:tab w:val="left" w:pos="9360"/>
        </w:tabs>
        <w:ind w:left="720"/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1E15D2" w:rsidRDefault="003E0715" w:rsidP="00344A49">
      <w:pPr>
        <w:numPr>
          <w:ilvl w:val="0"/>
          <w:numId w:val="1"/>
        </w:numPr>
        <w:tabs>
          <w:tab w:val="left" w:pos="9360"/>
        </w:tabs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1E15D2">
        <w:rPr>
          <w:rFonts w:ascii="Calibri" w:eastAsia="Times New Roman" w:hAnsi="Calibri" w:cs="Times New Roman"/>
          <w:color w:val="auto"/>
          <w:lang w:eastAsia="ar-SA" w:bidi="ar-SA"/>
        </w:rPr>
        <w:t>na účet číslo</w:t>
      </w:r>
      <w:bookmarkStart w:id="0" w:name="_GoBack"/>
      <w:bookmarkEnd w:id="0"/>
      <w:r w:rsidRPr="001E15D2">
        <w:rPr>
          <w:rFonts w:ascii="Calibri" w:eastAsia="Times New Roman" w:hAnsi="Calibri" w:cs="Times New Roman"/>
          <w:color w:val="auto"/>
          <w:lang w:eastAsia="ar-SA" w:bidi="ar-SA"/>
        </w:rPr>
        <w:t>: ...........................</w:t>
      </w:r>
      <w:r w:rsidR="006F0F67">
        <w:rPr>
          <w:rFonts w:ascii="Calibri" w:eastAsia="Times New Roman" w:hAnsi="Calibri" w:cs="Times New Roman"/>
          <w:color w:val="auto"/>
          <w:lang w:eastAsia="ar-SA" w:bidi="ar-SA"/>
        </w:rPr>
        <w:t>.....</w:t>
      </w:r>
      <w:r w:rsidRPr="001E15D2">
        <w:rPr>
          <w:rFonts w:ascii="Calibri" w:eastAsia="Times New Roman" w:hAnsi="Calibri" w:cs="Times New Roman"/>
          <w:color w:val="auto"/>
          <w:lang w:eastAsia="ar-SA" w:bidi="ar-SA"/>
        </w:rPr>
        <w:t>..............................</w:t>
      </w:r>
      <w:r w:rsidR="001E15D2">
        <w:rPr>
          <w:rFonts w:ascii="Calibri" w:eastAsia="Times New Roman" w:hAnsi="Calibri" w:cs="Times New Roman"/>
          <w:color w:val="auto"/>
          <w:lang w:eastAsia="ar-SA" w:bidi="ar-SA"/>
        </w:rPr>
        <w:t>.</w:t>
      </w:r>
      <w:r w:rsidRPr="001E15D2">
        <w:rPr>
          <w:rFonts w:ascii="Calibri" w:eastAsia="Times New Roman" w:hAnsi="Calibri" w:cs="Times New Roman"/>
          <w:color w:val="auto"/>
          <w:lang w:eastAsia="ar-SA" w:bidi="ar-SA"/>
        </w:rPr>
        <w:t>.....</w:t>
      </w:r>
      <w:r w:rsidR="0076788D" w:rsidRPr="001E15D2">
        <w:rPr>
          <w:rFonts w:ascii="Calibri" w:eastAsia="Times New Roman" w:hAnsi="Calibri" w:cs="Times New Roman"/>
          <w:color w:val="auto"/>
          <w:lang w:eastAsia="ar-SA" w:bidi="ar-SA"/>
        </w:rPr>
        <w:t>.............</w:t>
      </w:r>
      <w:r w:rsidR="001E15D2" w:rsidRPr="001E15D2">
        <w:rPr>
          <w:rFonts w:ascii="Calibri" w:eastAsia="Times New Roman" w:hAnsi="Calibri" w:cs="Times New Roman"/>
          <w:color w:val="auto"/>
          <w:lang w:eastAsia="ar-SA" w:bidi="ar-SA"/>
        </w:rPr>
        <w:t>.</w:t>
      </w:r>
      <w:r w:rsidR="006F0F67">
        <w:rPr>
          <w:rFonts w:ascii="Calibri" w:eastAsia="Times New Roman" w:hAnsi="Calibri" w:cs="Times New Roman"/>
          <w:color w:val="auto"/>
          <w:lang w:eastAsia="ar-SA" w:bidi="ar-SA"/>
        </w:rPr>
        <w:t>........................................</w:t>
      </w:r>
      <w:r w:rsidR="001E15D2" w:rsidRPr="001E15D2">
        <w:rPr>
          <w:rFonts w:ascii="Calibri" w:eastAsia="Times New Roman" w:hAnsi="Calibri" w:cs="Times New Roman"/>
          <w:color w:val="auto"/>
          <w:lang w:eastAsia="ar-SA" w:bidi="ar-SA"/>
        </w:rPr>
        <w:t>. v banke ...</w:t>
      </w:r>
      <w:r w:rsidR="001E15D2">
        <w:rPr>
          <w:rFonts w:ascii="Calibri" w:eastAsia="Times New Roman" w:hAnsi="Calibri" w:cs="Times New Roman"/>
          <w:color w:val="auto"/>
          <w:lang w:eastAsia="ar-SA" w:bidi="ar-SA"/>
        </w:rPr>
        <w:t>.......................</w:t>
      </w:r>
      <w:r w:rsidR="001E15D2" w:rsidRPr="001E15D2">
        <w:rPr>
          <w:rFonts w:ascii="Calibri" w:eastAsia="Times New Roman" w:hAnsi="Calibri" w:cs="Times New Roman"/>
          <w:color w:val="auto"/>
          <w:lang w:eastAsia="ar-SA" w:bidi="ar-SA"/>
        </w:rPr>
        <w:t>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K žiadosti prikladám/e </w:t>
      </w:r>
      <w:r w:rsidRPr="00E41F15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kópiu rodného listu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dieťaťa.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6F0F67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>
        <w:rPr>
          <w:rFonts w:ascii="Calibri" w:eastAsia="Times New Roman" w:hAnsi="Calibri" w:cs="Times New Roman"/>
          <w:color w:val="auto"/>
          <w:lang w:eastAsia="ar-SA" w:bidi="ar-SA"/>
        </w:rPr>
        <w:t>V </w:t>
      </w:r>
      <w:r w:rsidR="003E0715" w:rsidRPr="00E41F15">
        <w:rPr>
          <w:rFonts w:ascii="Calibri" w:eastAsia="Times New Roman" w:hAnsi="Calibri" w:cs="Times New Roman"/>
          <w:color w:val="auto"/>
          <w:lang w:eastAsia="ar-SA" w:bidi="ar-SA"/>
        </w:rPr>
        <w:t>Beckov</w:t>
      </w:r>
      <w:r>
        <w:rPr>
          <w:rFonts w:ascii="Calibri" w:eastAsia="Times New Roman" w:hAnsi="Calibri" w:cs="Times New Roman"/>
          <w:color w:val="auto"/>
          <w:lang w:eastAsia="ar-SA" w:bidi="ar-SA"/>
        </w:rPr>
        <w:t>e,</w:t>
      </w:r>
      <w:r w:rsidR="003E0715" w:rsidRPr="00E41F15">
        <w:rPr>
          <w:rFonts w:ascii="Calibri" w:eastAsia="Times New Roman" w:hAnsi="Calibri" w:cs="Times New Roman"/>
          <w:color w:val="auto"/>
          <w:lang w:eastAsia="ar-SA" w:bidi="ar-SA"/>
        </w:rPr>
        <w:t xml:space="preserve"> ................................ </w:t>
      </w:r>
      <w:r w:rsidR="003E0715" w:rsidRPr="00E41F15">
        <w:rPr>
          <w:rFonts w:ascii="Calibri" w:eastAsia="Times New Roman" w:hAnsi="Calibri" w:cs="Times New Roman"/>
          <w:color w:val="auto"/>
          <w:lang w:eastAsia="ar-SA" w:bidi="ar-SA"/>
        </w:rPr>
        <w:tab/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  <w:t>..........................................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  <w:t>...................................</w:t>
      </w:r>
      <w:r w:rsidR="00225B18">
        <w:rPr>
          <w:rFonts w:ascii="Calibri" w:eastAsia="Times New Roman" w:hAnsi="Calibri" w:cs="Times New Roman"/>
          <w:color w:val="auto"/>
          <w:lang w:eastAsia="ar-SA" w:bidi="ar-SA"/>
        </w:rPr>
        <w:t>...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>.....</w:t>
      </w:r>
    </w:p>
    <w:p w:rsidR="003E0715" w:rsidRPr="00E41F15" w:rsidRDefault="003E0715">
      <w:pPr>
        <w:jc w:val="both"/>
        <w:rPr>
          <w:rFonts w:ascii="Calibri" w:eastAsia="Times New Roman" w:hAnsi="Calibri" w:cs="Times New Roman"/>
          <w:color w:val="auto"/>
          <w:lang w:eastAsia="ar-SA" w:bidi="ar-SA"/>
        </w:rPr>
      </w:pP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  <w:t xml:space="preserve">    podpis matky</w:t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</w:r>
      <w:r w:rsidRPr="00E41F15">
        <w:rPr>
          <w:rFonts w:ascii="Calibri" w:eastAsia="Times New Roman" w:hAnsi="Calibri" w:cs="Times New Roman"/>
          <w:color w:val="auto"/>
          <w:lang w:eastAsia="ar-SA" w:bidi="ar-SA"/>
        </w:rPr>
        <w:tab/>
        <w:t xml:space="preserve">      podpis otca</w:t>
      </w:r>
    </w:p>
    <w:p w:rsidR="001E15D2" w:rsidRDefault="001E15D2">
      <w:pPr>
        <w:jc w:val="both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POTVRDENIE</w:t>
      </w:r>
      <w:r w:rsidR="002524E6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 xml:space="preserve"> </w:t>
      </w:r>
      <w:r w:rsidR="002524E6" w:rsidRPr="002524E6">
        <w:rPr>
          <w:rFonts w:ascii="Calibri" w:eastAsia="Times New Roman" w:hAnsi="Calibri" w:cs="Times New Roman"/>
          <w:bCs/>
          <w:i/>
          <w:color w:val="auto"/>
          <w:sz w:val="22"/>
          <w:szCs w:val="22"/>
          <w:lang w:eastAsia="ar-SA" w:bidi="ar-SA"/>
        </w:rPr>
        <w:t>(vyplní úrad)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Evidencia obyvateľov Obce Beckov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potvrdzuje,  že žiadateľ/ka alebo žiadatelia a dieťa má/majú v obci Beckov trvalý pobyt.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Beckov …....</w:t>
      </w:r>
      <w:r w:rsidR="00A30710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</w:t>
      </w:r>
      <w:r w:rsidR="00096A93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20</w:t>
      </w:r>
      <w:r w:rsidR="0084212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</w:t>
      </w:r>
      <w:r w:rsidR="001E15D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1</w:t>
      </w:r>
    </w:p>
    <w:p w:rsidR="002524E6" w:rsidRPr="00581952" w:rsidRDefault="002524E6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Správa daní a poplatkov Obce Beckov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potvrdzuje, že žiadateľ/ka alebo žiadatelia má/majú  k dnešnému dňu splnené všetky záväzky voči obci Beckov.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Beckov …..</w:t>
      </w:r>
      <w:r w:rsidR="00A30710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.......</w:t>
      </w:r>
      <w:r w:rsidR="00096A93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20</w:t>
      </w:r>
      <w:r w:rsidR="0084212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</w:t>
      </w:r>
      <w:r w:rsidR="001E15D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1</w:t>
      </w:r>
    </w:p>
    <w:p w:rsidR="002524E6" w:rsidRPr="00581952" w:rsidRDefault="002524E6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994C1A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U</w:t>
      </w:r>
      <w:r w:rsidR="003E0715" w:rsidRPr="00581952"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  <w:t>čtáreň Obce Beckov</w:t>
      </w:r>
      <w:r w:rsidR="003E0715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potvrdzuje, že voči žiadateľovi/žiadateľke alebo žiadateľom neeviduje žiadne nesplnené pohľadávky.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Beckov …...</w:t>
      </w:r>
      <w:r w:rsidR="00A30710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</w:t>
      </w:r>
      <w:r w:rsidR="00096A93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20</w:t>
      </w:r>
      <w:r w:rsidR="0084212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</w:t>
      </w:r>
      <w:r w:rsidR="001E15D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1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A30710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Sociálna komisia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pokladá  žiadosť za opodstatnenú / neopodstatnenú v zmysle Všeobecne záväzného nariadenia Obce Beckov o poskytovaní finančnej podpory pre narodené dieťa (§</w:t>
      </w:r>
      <w:r w:rsidR="00DF2F25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2,ods.</w:t>
      </w:r>
      <w:r w:rsidR="00DF2F25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3).</w:t>
      </w:r>
    </w:p>
    <w:p w:rsidR="00591938" w:rsidRDefault="00591938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591938" w:rsidRPr="00581952" w:rsidRDefault="00591938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Beckov   …</w:t>
      </w:r>
      <w:r w:rsidR="00A30710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...... 20</w:t>
      </w:r>
      <w:r w:rsidR="0084212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</w:t>
      </w:r>
      <w:r w:rsidR="001E15D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1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                                                           </w:t>
      </w:r>
      <w:r w:rsid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...........................</w:t>
      </w:r>
      <w:r w:rsidR="007F6D46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.................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..........................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ab/>
      </w:r>
      <w:r w:rsidR="007F6D46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Ing. Lenka Bartošová, PhD.</w:t>
      </w:r>
      <w:r w:rsidR="009D0F19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, predsed</w:t>
      </w:r>
      <w:r w:rsidR="007F6D46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níčka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SK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</w:pPr>
      <w:r w:rsidRPr="00DF2F25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S</w:t>
      </w:r>
      <w:r w:rsidR="00DF2F25" w:rsidRPr="00DF2F25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tarosta obce</w:t>
      </w:r>
      <w:r w:rsidR="00DF2F25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="00DF2F25" w:rsidRPr="00DF2F25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Beckov</w:t>
      </w:r>
      <w:r w:rsidR="00DF2F25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s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úhlasí / nesúhlasí s vyplatením finančného príspevku pre narodené dieťa podľa Všeobecne záväzného nariadenia Obce Beckov o poskytovaní finančnej podpory pre narodené dieťa.</w:t>
      </w:r>
    </w:p>
    <w:p w:rsidR="003E0715" w:rsidRPr="00581952" w:rsidRDefault="003E0715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</w:p>
    <w:p w:rsidR="003E0715" w:rsidRPr="00581952" w:rsidRDefault="003E0715">
      <w:pPr>
        <w:jc w:val="both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Beckov …...</w:t>
      </w:r>
      <w:r w:rsidR="00A30710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...</w:t>
      </w:r>
      <w:r w:rsidR="00096A93"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="00842129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202</w:t>
      </w:r>
      <w:r w:rsidR="001E15D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>1</w:t>
      </w:r>
      <w:r w:rsidRPr="00581952">
        <w:rPr>
          <w:rFonts w:ascii="Calibri" w:eastAsia="Times New Roman" w:hAnsi="Calibri" w:cs="Times New Roman"/>
          <w:color w:val="auto"/>
          <w:sz w:val="22"/>
          <w:szCs w:val="22"/>
          <w:lang w:eastAsia="ar-SA" w:bidi="ar-SA"/>
        </w:rPr>
        <w:t xml:space="preserve"> 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  </w:t>
      </w:r>
    </w:p>
    <w:p w:rsidR="00A30710" w:rsidRDefault="003E0715" w:rsidP="00A30710"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  <w:t xml:space="preserve">       </w:t>
      </w:r>
      <w:r w:rsid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="007F6D46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   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.........................</w:t>
      </w:r>
      <w:r w:rsidR="007F6D46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..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...</w:t>
      </w:r>
      <w:r w:rsidR="007F6D46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......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..........................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ab/>
        <w:t xml:space="preserve">             </w:t>
      </w:r>
      <w:r w:rsidR="007F6D46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     Daniel Hladký</w:t>
      </w:r>
      <w:r w:rsidRPr="00581952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, starosta</w:t>
      </w:r>
      <w:r w:rsidR="00A30710" w:rsidRPr="00A30710">
        <w:t xml:space="preserve"> </w:t>
      </w:r>
    </w:p>
    <w:p w:rsidR="00A30710" w:rsidRDefault="00A30710" w:rsidP="00A30710"/>
    <w:p w:rsidR="00A30710" w:rsidRDefault="00A30710" w:rsidP="00A3071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30710" w:rsidRPr="00A30710" w:rsidTr="00A30710">
        <w:tc>
          <w:tcPr>
            <w:tcW w:w="9747" w:type="dxa"/>
          </w:tcPr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b/>
              </w:rPr>
              <w:t>ZÁKLADNÁ FINANČNÁ KONTROLA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(vykonaná v zmysle § 7 Zákona NR SR č. 357/2015 Z. 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 xml:space="preserve">Právny úkon: </w:t>
            </w:r>
            <w:r w:rsidRPr="00A3071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Žiadosť o poskytnutie finančnej podpory pre narodené dieťa</w:t>
            </w:r>
          </w:p>
          <w:p w:rsid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meno a priezvisko:  ...................................................................................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Pripravovaná finančná operácia:</w:t>
            </w:r>
          </w:p>
          <w:p w:rsidR="00A30710" w:rsidRPr="00A30710" w:rsidRDefault="00A30710" w:rsidP="00A30710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a) 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 xml:space="preserve">Je – </w:t>
            </w:r>
            <w:r w:rsidRPr="00A30710">
              <w:rPr>
                <w:rFonts w:asciiTheme="minorHAnsi" w:hAnsiTheme="minorHAnsi" w:cstheme="minorHAnsi"/>
                <w:strike/>
                <w:sz w:val="20"/>
                <w:szCs w:val="20"/>
              </w:rPr>
              <w:t>nie je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* v súlade so schváleným  rozpočtom 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 xml:space="preserve">Je – </w:t>
            </w:r>
            <w:r w:rsidRPr="00A30710">
              <w:rPr>
                <w:rFonts w:asciiTheme="minorHAnsi" w:hAnsiTheme="minorHAnsi" w:cstheme="minorHAnsi"/>
                <w:strike/>
                <w:sz w:val="20"/>
                <w:szCs w:val="20"/>
              </w:rPr>
              <w:t>nie je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* v súlade s vnútornými predpismi VZN č.5 /2007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b/>
                <w:sz w:val="20"/>
                <w:szCs w:val="20"/>
              </w:rPr>
              <w:t>Vyjadrenie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Vo FO alebo jej časti je možné pokračovať – nie je možné pokračovať*.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Meno a priezvisko zodpovedného zamestnanca: Mgr. Dana Badžgoňová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F25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Dátum, podpis: ........................................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b/>
                <w:sz w:val="20"/>
                <w:szCs w:val="20"/>
              </w:rPr>
              <w:t>Vyjadrenie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Vo FO alebo jej časti je možné pokračovať – nie je možné pokračovať*.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Meno a priezvisko starostu obce: DANIEL HLADKÝ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="00DF2F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>Dátum, podpis: ...........................................</w:t>
            </w:r>
          </w:p>
          <w:p w:rsidR="00A30710" w:rsidRPr="00A30710" w:rsidRDefault="00A30710" w:rsidP="00CC2CA5">
            <w:pPr>
              <w:rPr>
                <w:rFonts w:asciiTheme="minorHAnsi" w:hAnsiTheme="minorHAnsi" w:cstheme="minorHAnsi"/>
              </w:rPr>
            </w:pPr>
            <w:r w:rsidRPr="00A30710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proofErr w:type="spellStart"/>
            <w:r w:rsidRPr="00A30710">
              <w:rPr>
                <w:rFonts w:asciiTheme="minorHAnsi" w:hAnsiTheme="minorHAnsi" w:cstheme="minorHAnsi"/>
                <w:i/>
                <w:sz w:val="20"/>
                <w:szCs w:val="20"/>
              </w:rPr>
              <w:t>nehodiace</w:t>
            </w:r>
            <w:proofErr w:type="spellEnd"/>
            <w:r w:rsidRPr="00A3071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sa prečiarknuť</w:t>
            </w:r>
          </w:p>
        </w:tc>
      </w:tr>
    </w:tbl>
    <w:p w:rsidR="003E0715" w:rsidRPr="00A30710" w:rsidRDefault="003E0715" w:rsidP="00A30710">
      <w:pPr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 w:bidi="ar-SA"/>
        </w:rPr>
      </w:pPr>
    </w:p>
    <w:sectPr w:rsidR="003E0715" w:rsidRPr="00A3071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E83933"/>
    <w:multiLevelType w:val="hybridMultilevel"/>
    <w:tmpl w:val="B3D0A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27BB"/>
    <w:multiLevelType w:val="hybridMultilevel"/>
    <w:tmpl w:val="92984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5D63"/>
    <w:multiLevelType w:val="hybridMultilevel"/>
    <w:tmpl w:val="D4D2F7B4"/>
    <w:lvl w:ilvl="0" w:tplc="215C33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D0"/>
    <w:rsid w:val="00096A93"/>
    <w:rsid w:val="001751D7"/>
    <w:rsid w:val="001E15D2"/>
    <w:rsid w:val="00225B18"/>
    <w:rsid w:val="002524E6"/>
    <w:rsid w:val="003E0715"/>
    <w:rsid w:val="00581952"/>
    <w:rsid w:val="00591938"/>
    <w:rsid w:val="005D7F1C"/>
    <w:rsid w:val="005E60E8"/>
    <w:rsid w:val="006953D0"/>
    <w:rsid w:val="006F0F67"/>
    <w:rsid w:val="0076788D"/>
    <w:rsid w:val="007B2448"/>
    <w:rsid w:val="007F6D46"/>
    <w:rsid w:val="00842129"/>
    <w:rsid w:val="008703D6"/>
    <w:rsid w:val="00994C1A"/>
    <w:rsid w:val="009D0F19"/>
    <w:rsid w:val="00A30710"/>
    <w:rsid w:val="00A74E33"/>
    <w:rsid w:val="00AC56DF"/>
    <w:rsid w:val="00BB0AD5"/>
    <w:rsid w:val="00C668A0"/>
    <w:rsid w:val="00DF2F25"/>
    <w:rsid w:val="00E41F15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17E"/>
  <w15:docId w15:val="{EE8A9440-A366-4FF1-B765-A1AD92B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53D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53D0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Mriekatabuky">
    <w:name w:val="Table Grid"/>
    <w:basedOn w:val="Normlnatabuka"/>
    <w:uiPriority w:val="39"/>
    <w:rsid w:val="0058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Dana Badžgoňová</cp:lastModifiedBy>
  <cp:revision>16</cp:revision>
  <cp:lastPrinted>2012-11-16T06:48:00Z</cp:lastPrinted>
  <dcterms:created xsi:type="dcterms:W3CDTF">2016-05-04T08:07:00Z</dcterms:created>
  <dcterms:modified xsi:type="dcterms:W3CDTF">2021-09-06T09:22:00Z</dcterms:modified>
</cp:coreProperties>
</file>